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8C8CA" w14:textId="55B0EA7C" w:rsidR="000C22F7" w:rsidRDefault="000C22F7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bookmarkStart w:id="0" w:name="_Toc6838330"/>
      <w:r>
        <w:rPr>
          <w:sz w:val="28"/>
          <w:szCs w:val="22"/>
          <w:lang w:val="en-US"/>
        </w:rPr>
        <w:t xml:space="preserve">Annex </w:t>
      </w:r>
      <w:r w:rsidR="005975A4">
        <w:rPr>
          <w:sz w:val="28"/>
          <w:szCs w:val="22"/>
          <w:lang w:val="en-US"/>
        </w:rPr>
        <w:t>C</w:t>
      </w:r>
      <w:r>
        <w:rPr>
          <w:sz w:val="28"/>
          <w:szCs w:val="22"/>
          <w:lang w:val="en-US"/>
        </w:rPr>
        <w:t>:</w:t>
      </w:r>
      <w:bookmarkStart w:id="1" w:name="_Toc6838331"/>
      <w:bookmarkEnd w:id="0"/>
      <w:r>
        <w:rPr>
          <w:sz w:val="28"/>
          <w:szCs w:val="22"/>
          <w:lang w:val="en-US"/>
        </w:rPr>
        <w:t xml:space="preserve"> </w:t>
      </w:r>
      <w:bookmarkEnd w:id="1"/>
      <w:r w:rsidR="005975A4">
        <w:rPr>
          <w:sz w:val="28"/>
          <w:szCs w:val="22"/>
        </w:rPr>
        <w:t>Financial Offer Form</w:t>
      </w:r>
    </w:p>
    <w:p w14:paraId="571BB623" w14:textId="5AF36182" w:rsidR="000C22F7" w:rsidRDefault="00331DEF" w:rsidP="000C22F7">
      <w:pPr>
        <w:pStyle w:val="Heading1"/>
        <w:spacing w:before="0" w:after="0"/>
        <w:contextualSpacing/>
        <w:jc w:val="left"/>
        <w:rPr>
          <w:sz w:val="28"/>
          <w:szCs w:val="22"/>
        </w:rPr>
      </w:pPr>
      <w:r>
        <w:rPr>
          <w:sz w:val="28"/>
          <w:szCs w:val="22"/>
        </w:rPr>
        <w:t xml:space="preserve">RFP # </w:t>
      </w:r>
      <w:r w:rsidR="006B7872">
        <w:rPr>
          <w:sz w:val="28"/>
          <w:szCs w:val="22"/>
        </w:rPr>
        <w:t>PL</w:t>
      </w:r>
      <w:r>
        <w:rPr>
          <w:sz w:val="28"/>
          <w:szCs w:val="22"/>
        </w:rPr>
        <w:t>/202</w:t>
      </w:r>
      <w:r w:rsidR="00956035">
        <w:rPr>
          <w:sz w:val="28"/>
          <w:szCs w:val="22"/>
        </w:rPr>
        <w:t>6</w:t>
      </w:r>
      <w:r w:rsidR="006B7872">
        <w:rPr>
          <w:sz w:val="28"/>
          <w:szCs w:val="22"/>
        </w:rPr>
        <w:t>/0</w:t>
      </w:r>
      <w:r w:rsidR="00956035">
        <w:rPr>
          <w:sz w:val="28"/>
          <w:szCs w:val="22"/>
        </w:rPr>
        <w:t>04</w:t>
      </w:r>
    </w:p>
    <w:p w14:paraId="1B0B97B5" w14:textId="77777777" w:rsidR="00175348" w:rsidRDefault="00175348" w:rsidP="00175348">
      <w:pPr>
        <w:spacing w:after="0"/>
        <w:rPr>
          <w:rFonts w:ascii="Arial Narrow" w:hAnsi="Arial Narrow"/>
        </w:rPr>
      </w:pPr>
    </w:p>
    <w:p w14:paraId="3B6896A4" w14:textId="26C7CE4D" w:rsidR="00175348" w:rsidRPr="00175348" w:rsidRDefault="00175348" w:rsidP="00175348">
      <w:pPr>
        <w:spacing w:after="0"/>
        <w:jc w:val="center"/>
        <w:rPr>
          <w:rFonts w:ascii="Arial Narrow" w:hAnsi="Arial Narrow"/>
          <w:i/>
          <w:iCs/>
        </w:rPr>
      </w:pPr>
      <w:r w:rsidRPr="00175348">
        <w:rPr>
          <w:rFonts w:ascii="Arial Narrow" w:hAnsi="Arial Narrow"/>
          <w:i/>
          <w:iCs/>
        </w:rPr>
        <w:t>Bidders can submit an offer for one, several, or all lots.</w:t>
      </w:r>
    </w:p>
    <w:p w14:paraId="5A4227C1" w14:textId="77777777" w:rsidR="00175348" w:rsidRDefault="00175348" w:rsidP="00175348">
      <w:pPr>
        <w:spacing w:after="0"/>
        <w:rPr>
          <w:sz w:val="24"/>
          <w:szCs w:val="24"/>
        </w:rPr>
      </w:pPr>
    </w:p>
    <w:p w14:paraId="05C6B3B7" w14:textId="730A1B6A" w:rsidR="00053E01" w:rsidRDefault="00AC1C75" w:rsidP="001F5F1A">
      <w:pPr>
        <w:pStyle w:val="Heading3"/>
        <w:numPr>
          <w:ilvl w:val="0"/>
          <w:numId w:val="0"/>
        </w:numPr>
        <w:shd w:val="clear" w:color="auto" w:fill="BFBFBF" w:themeFill="background1" w:themeFillShade="BF"/>
        <w:spacing w:before="0" w:after="0"/>
        <w:ind w:left="540"/>
        <w:contextualSpacing/>
        <w:jc w:val="both"/>
        <w:rPr>
          <w:rFonts w:ascii="Lato Medium" w:eastAsia="Lato Medium" w:hAnsi="Lato Medium" w:cs="Lato Medium"/>
          <w:sz w:val="24"/>
          <w:szCs w:val="24"/>
        </w:rPr>
      </w:pPr>
      <w:r>
        <w:rPr>
          <w:rFonts w:ascii="Lato Medium" w:eastAsia="Lato Medium" w:hAnsi="Lato Medium" w:cs="Lato Medium"/>
          <w:sz w:val="24"/>
          <w:szCs w:val="24"/>
        </w:rPr>
        <w:t xml:space="preserve">Lot 1 – Warsaw </w:t>
      </w:r>
    </w:p>
    <w:p w14:paraId="5E1CEE79" w14:textId="77777777" w:rsidR="00E65642" w:rsidRDefault="00E65642" w:rsidP="00BA2F9D">
      <w:pPr>
        <w:pStyle w:val="ListParagraph"/>
        <w:ind w:left="0"/>
        <w:jc w:val="both"/>
        <w:rPr>
          <w:rFonts w:cs="Arial"/>
        </w:rPr>
      </w:pPr>
    </w:p>
    <w:p w14:paraId="570AB5EC" w14:textId="77777777" w:rsidR="008E0847" w:rsidRPr="001E4729" w:rsidRDefault="008E0847" w:rsidP="008E0847">
      <w:pPr>
        <w:rPr>
          <w:rFonts w:eastAsia="Lato Medium"/>
          <w:lang w:val="pl-PL"/>
        </w:rPr>
      </w:pPr>
    </w:p>
    <w:tbl>
      <w:tblPr>
        <w:tblW w:w="13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"/>
        <w:gridCol w:w="8109"/>
        <w:gridCol w:w="3595"/>
      </w:tblGrid>
      <w:tr w:rsidR="00736B92" w:rsidRPr="009425C7" w14:paraId="36EBD131" w14:textId="77777777" w:rsidTr="00736B92">
        <w:trPr>
          <w:trHeight w:val="242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373CE" w14:textId="77777777" w:rsidR="00736B92" w:rsidRDefault="00736B92" w:rsidP="002C5AA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90FC" w14:textId="061B4E49" w:rsidR="00736B92" w:rsidRPr="006E2521" w:rsidRDefault="00736B92" w:rsidP="00736B9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Services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3CB" w14:textId="1F736369" w:rsidR="00736B92" w:rsidRPr="009425C7" w:rsidRDefault="00736B92" w:rsidP="00736B92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Monthly cost (PLN) gross</w:t>
            </w:r>
          </w:p>
        </w:tc>
      </w:tr>
      <w:tr w:rsidR="008E0847" w:rsidRPr="009425C7" w14:paraId="7C104C0C" w14:textId="77777777" w:rsidTr="002C5AA9">
        <w:trPr>
          <w:trHeight w:val="1438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1FF2B" w14:textId="4DB99F07" w:rsidR="008E0847" w:rsidRPr="009425C7" w:rsidRDefault="00844C6C" w:rsidP="002C5AA9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Accounting services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5B1" w14:textId="77777777" w:rsidR="008E0847" w:rsidRPr="006E2521" w:rsidRDefault="008E0847" w:rsidP="002C5AA9">
            <w:pPr>
              <w:rPr>
                <w:rFonts w:ascii="Arial" w:hAnsi="Arial"/>
                <w:sz w:val="20"/>
                <w:szCs w:val="20"/>
              </w:rPr>
            </w:pPr>
          </w:p>
          <w:p w14:paraId="4536A5AC" w14:textId="77777777" w:rsidR="008E0847" w:rsidRPr="006E2521" w:rsidRDefault="008E0847" w:rsidP="008E084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0"/>
                <w:szCs w:val="20"/>
              </w:rPr>
            </w:pPr>
            <w:r w:rsidRPr="006E2521">
              <w:rPr>
                <w:rFonts w:ascii="Arial" w:hAnsi="Arial"/>
                <w:sz w:val="20"/>
                <w:szCs w:val="20"/>
              </w:rPr>
              <w:t xml:space="preserve">Monthly bookkeeping: </w:t>
            </w:r>
            <w:r>
              <w:rPr>
                <w:rFonts w:ascii="Arial" w:hAnsi="Arial"/>
                <w:sz w:val="20"/>
                <w:szCs w:val="20"/>
              </w:rPr>
              <w:t>200</w:t>
            </w:r>
            <w:r w:rsidRPr="006E2521">
              <w:rPr>
                <w:rFonts w:ascii="Arial" w:hAnsi="Arial"/>
                <w:sz w:val="20"/>
                <w:szCs w:val="20"/>
              </w:rPr>
              <w:t xml:space="preserve"> transactions monthly (considering payroll</w:t>
            </w:r>
            <w:r>
              <w:rPr>
                <w:rFonts w:ascii="Arial" w:hAnsi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devided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by grants</w:t>
            </w:r>
            <w:r w:rsidRPr="006E2521">
              <w:rPr>
                <w:rFonts w:ascii="Arial" w:hAnsi="Arial"/>
                <w:sz w:val="20"/>
                <w:szCs w:val="20"/>
              </w:rPr>
              <w:t>)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063" w14:textId="77777777" w:rsidR="008E0847" w:rsidRPr="009425C7" w:rsidRDefault="008E0847" w:rsidP="002C5AA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E0847" w:rsidRPr="009425C7" w14:paraId="095C56A6" w14:textId="77777777" w:rsidTr="002C5AA9">
        <w:trPr>
          <w:trHeight w:val="1438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272C1" w14:textId="77777777" w:rsidR="008E0847" w:rsidRPr="009425C7" w:rsidRDefault="008E0847" w:rsidP="002C5AA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1C79" w14:textId="77777777" w:rsidR="008E0847" w:rsidRDefault="008E0847" w:rsidP="002C5AA9">
            <w:pPr>
              <w:pStyle w:val="ListParagraph"/>
              <w:rPr>
                <w:rFonts w:ascii="Arial" w:hAnsi="Arial"/>
                <w:sz w:val="20"/>
                <w:szCs w:val="20"/>
              </w:rPr>
            </w:pPr>
          </w:p>
          <w:p w14:paraId="520616F0" w14:textId="77777777" w:rsidR="008E0847" w:rsidRPr="00211C42" w:rsidRDefault="008E0847" w:rsidP="008E08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 w:rsidRPr="00211C42">
              <w:rPr>
                <w:rFonts w:ascii="Arial" w:hAnsi="Arial"/>
                <w:sz w:val="20"/>
                <w:szCs w:val="20"/>
              </w:rPr>
              <w:t xml:space="preserve">Financial Statements: Prepare, Sign, and Submit the CIT and the Annual Financial Statements to the relevant local authorities as per law and deadlines 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CBE1" w14:textId="77777777" w:rsidR="008E0847" w:rsidRPr="009425C7" w:rsidRDefault="008E0847" w:rsidP="002C5AA9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8E0847" w:rsidRPr="00605A06" w14:paraId="55C3F335" w14:textId="77777777" w:rsidTr="002C5AA9">
        <w:trPr>
          <w:trHeight w:val="1438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E4F7" w14:textId="77777777" w:rsidR="008E0847" w:rsidRPr="009425C7" w:rsidRDefault="008E0847" w:rsidP="002C5AA9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639" w14:textId="77777777" w:rsidR="008E0847" w:rsidRDefault="008E0847" w:rsidP="002C5AA9">
            <w:pPr>
              <w:pStyle w:val="ListParagraph"/>
              <w:rPr>
                <w:rFonts w:ascii="Arial" w:hAnsi="Arial"/>
                <w:sz w:val="20"/>
                <w:szCs w:val="20"/>
              </w:rPr>
            </w:pPr>
          </w:p>
          <w:p w14:paraId="090FCEEB" w14:textId="77777777" w:rsidR="008E0847" w:rsidRPr="006E2521" w:rsidRDefault="008E0847" w:rsidP="008E08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 w:rsidRPr="006E2521">
              <w:rPr>
                <w:rFonts w:ascii="Arial" w:hAnsi="Arial"/>
                <w:sz w:val="20"/>
                <w:szCs w:val="20"/>
              </w:rPr>
              <w:t xml:space="preserve">Tax advice consultancy. </w:t>
            </w:r>
          </w:p>
          <w:p w14:paraId="3E81C86A" w14:textId="77777777" w:rsidR="008E0847" w:rsidRPr="006E2521" w:rsidRDefault="008E0847" w:rsidP="008E08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 w:rsidRPr="006E2521">
              <w:rPr>
                <w:rFonts w:ascii="Arial" w:hAnsi="Arial"/>
                <w:sz w:val="20"/>
                <w:szCs w:val="20"/>
              </w:rPr>
              <w:t xml:space="preserve">Updates on statutory changes: Compliance management: Stay updated on changes in Polish </w:t>
            </w:r>
            <w:proofErr w:type="spellStart"/>
            <w:r w:rsidRPr="006E2521">
              <w:rPr>
                <w:rFonts w:ascii="Arial" w:hAnsi="Arial"/>
                <w:sz w:val="20"/>
                <w:szCs w:val="20"/>
              </w:rPr>
              <w:t>labor</w:t>
            </w:r>
            <w:proofErr w:type="spellEnd"/>
            <w:r w:rsidRPr="006E2521">
              <w:rPr>
                <w:rFonts w:ascii="Arial" w:hAnsi="Arial"/>
                <w:sz w:val="20"/>
                <w:szCs w:val="20"/>
              </w:rPr>
              <w:t xml:space="preserve"> and tax regulations and ensure compliance with all applicable laws and regulations.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6972" w14:textId="77777777" w:rsidR="008E0847" w:rsidRPr="00605A06" w:rsidRDefault="008E0847" w:rsidP="002C5AA9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562C51" w14:textId="77777777" w:rsidR="008E0847" w:rsidRDefault="008E0847" w:rsidP="008E0847"/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4050"/>
        <w:gridCol w:w="9090"/>
      </w:tblGrid>
      <w:tr w:rsidR="008E0847" w:rsidRPr="00BC717E" w14:paraId="5F1BFD09" w14:textId="77777777" w:rsidTr="00736B92">
        <w:tc>
          <w:tcPr>
            <w:tcW w:w="4050" w:type="dxa"/>
            <w:vAlign w:val="center"/>
          </w:tcPr>
          <w:p w14:paraId="59EF0720" w14:textId="77777777" w:rsidR="008E0847" w:rsidRPr="00BC717E" w:rsidRDefault="008E0847" w:rsidP="002C5AA9">
            <w:pPr>
              <w:rPr>
                <w:rFonts w:ascii="Arial Narrow" w:hAnsi="Arial Narrow"/>
                <w:sz w:val="22"/>
                <w:szCs w:val="22"/>
              </w:rPr>
            </w:pPr>
            <w:r w:rsidRPr="00BC717E">
              <w:rPr>
                <w:rFonts w:ascii="Arial Narrow" w:hAnsi="Arial Narrow"/>
                <w:sz w:val="22"/>
                <w:szCs w:val="22"/>
              </w:rPr>
              <w:t>Notice period for booking</w:t>
            </w:r>
          </w:p>
        </w:tc>
        <w:tc>
          <w:tcPr>
            <w:tcW w:w="9090" w:type="dxa"/>
          </w:tcPr>
          <w:p w14:paraId="41F13F73" w14:textId="77777777" w:rsidR="008E0847" w:rsidRPr="00BC717E" w:rsidRDefault="008E0847" w:rsidP="002C5AA9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8E0847" w:rsidRPr="00BC717E" w14:paraId="20C502A7" w14:textId="77777777" w:rsidTr="00736B92">
        <w:tc>
          <w:tcPr>
            <w:tcW w:w="4050" w:type="dxa"/>
            <w:vAlign w:val="center"/>
          </w:tcPr>
          <w:p w14:paraId="4FC72F70" w14:textId="77777777" w:rsidR="008E0847" w:rsidRPr="00BC717E" w:rsidRDefault="008E0847" w:rsidP="002C5AA9">
            <w:pPr>
              <w:rPr>
                <w:rFonts w:ascii="Arial Narrow" w:hAnsi="Arial Narrow"/>
              </w:rPr>
            </w:pPr>
            <w:r w:rsidRPr="00BC717E">
              <w:rPr>
                <w:rFonts w:ascii="Arial Narrow" w:hAnsi="Arial Narrow"/>
                <w:sz w:val="22"/>
                <w:szCs w:val="22"/>
              </w:rPr>
              <w:t>Notice period</w:t>
            </w:r>
            <w:r>
              <w:rPr>
                <w:rFonts w:ascii="Arial Narrow" w:hAnsi="Arial Narrow"/>
                <w:sz w:val="22"/>
                <w:szCs w:val="22"/>
              </w:rPr>
              <w:t xml:space="preserve"> (days)</w:t>
            </w:r>
            <w:r w:rsidRPr="00BC717E">
              <w:rPr>
                <w:rFonts w:ascii="Arial Narrow" w:hAnsi="Arial Narrow"/>
                <w:sz w:val="22"/>
                <w:szCs w:val="22"/>
              </w:rPr>
              <w:t xml:space="preserve"> in case of cancellation</w:t>
            </w:r>
          </w:p>
        </w:tc>
        <w:tc>
          <w:tcPr>
            <w:tcW w:w="9090" w:type="dxa"/>
          </w:tcPr>
          <w:p w14:paraId="2773CE7B" w14:textId="77777777" w:rsidR="008E0847" w:rsidRPr="00BC717E" w:rsidRDefault="008E0847" w:rsidP="002C5AA9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8E0847" w:rsidRPr="00BC717E" w14:paraId="1F6CF8CA" w14:textId="77777777" w:rsidTr="00736B92">
        <w:tc>
          <w:tcPr>
            <w:tcW w:w="4050" w:type="dxa"/>
            <w:vAlign w:val="center"/>
          </w:tcPr>
          <w:p w14:paraId="41037C76" w14:textId="77777777" w:rsidR="008E0847" w:rsidRPr="00BC717E" w:rsidRDefault="008E0847" w:rsidP="002C5AA9">
            <w:pPr>
              <w:rPr>
                <w:rFonts w:ascii="Arial Narrow" w:hAnsi="Arial Narrow"/>
              </w:rPr>
            </w:pPr>
            <w:r w:rsidRPr="00BC717E">
              <w:rPr>
                <w:rFonts w:ascii="Arial Narrow" w:hAnsi="Arial Narrow"/>
                <w:sz w:val="22"/>
                <w:szCs w:val="22"/>
              </w:rPr>
              <w:t>Payment terms</w:t>
            </w:r>
            <w:r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</w:tc>
        <w:tc>
          <w:tcPr>
            <w:tcW w:w="9090" w:type="dxa"/>
          </w:tcPr>
          <w:p w14:paraId="3DCA92C2" w14:textId="77777777" w:rsidR="008E0847" w:rsidRPr="00BC717E" w:rsidRDefault="008E0847" w:rsidP="002C5AA9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8E0847" w:rsidRPr="00BC717E" w14:paraId="5156A9DF" w14:textId="77777777" w:rsidTr="00736B92">
        <w:tc>
          <w:tcPr>
            <w:tcW w:w="4050" w:type="dxa"/>
            <w:vAlign w:val="center"/>
          </w:tcPr>
          <w:p w14:paraId="32912ED5" w14:textId="77777777" w:rsidR="008E0847" w:rsidRPr="00BC717E" w:rsidRDefault="008E0847" w:rsidP="002C5AA9">
            <w:pPr>
              <w:rPr>
                <w:rFonts w:ascii="Arial Narrow" w:hAnsi="Arial Narrow"/>
                <w:sz w:val="22"/>
                <w:szCs w:val="22"/>
              </w:rPr>
            </w:pPr>
            <w:r w:rsidRPr="00BC717E">
              <w:rPr>
                <w:rFonts w:ascii="Arial Narrow" w:hAnsi="Arial Narrow"/>
                <w:sz w:val="22"/>
                <w:szCs w:val="22"/>
              </w:rPr>
              <w:t xml:space="preserve">The validity of your offer (minimum </w:t>
            </w:r>
            <w:r>
              <w:rPr>
                <w:rFonts w:ascii="Arial Narrow" w:hAnsi="Arial Narrow"/>
                <w:sz w:val="22"/>
                <w:szCs w:val="22"/>
              </w:rPr>
              <w:t>40</w:t>
            </w:r>
            <w:r w:rsidRPr="00BC717E">
              <w:rPr>
                <w:rFonts w:ascii="Arial Narrow" w:hAnsi="Arial Narrow"/>
                <w:sz w:val="22"/>
                <w:szCs w:val="22"/>
              </w:rPr>
              <w:t xml:space="preserve"> days):</w:t>
            </w:r>
          </w:p>
        </w:tc>
        <w:tc>
          <w:tcPr>
            <w:tcW w:w="9090" w:type="dxa"/>
          </w:tcPr>
          <w:p w14:paraId="06BE65DE" w14:textId="77777777" w:rsidR="008E0847" w:rsidRPr="00BC717E" w:rsidRDefault="008E0847" w:rsidP="002C5AA9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04BFC102" w14:textId="77777777" w:rsidR="008E0847" w:rsidRDefault="008E0847" w:rsidP="008E0847"/>
    <w:p w14:paraId="4B5C19E8" w14:textId="77777777" w:rsidR="008E0847" w:rsidRDefault="008E0847" w:rsidP="008E0847"/>
    <w:p w14:paraId="275AAB41" w14:textId="77777777" w:rsidR="008E0847" w:rsidRDefault="008E0847" w:rsidP="008E0847"/>
    <w:p w14:paraId="5C68AB83" w14:textId="77777777" w:rsidR="008E0847" w:rsidRDefault="008E0847" w:rsidP="008E084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 xml:space="preserve">                             </w:t>
      </w:r>
    </w:p>
    <w:p w14:paraId="3688A4B2" w14:textId="77777777" w:rsidR="008E0847" w:rsidRPr="001E4729" w:rsidRDefault="008E0847" w:rsidP="008E0847">
      <w:pPr>
        <w:rPr>
          <w:rFonts w:ascii="Garamond" w:hAnsi="Garamond"/>
        </w:rPr>
      </w:pPr>
      <w:r>
        <w:rPr>
          <w:rFonts w:ascii="Arial Narrow" w:hAnsi="Arial Narrow"/>
          <w:b/>
          <w:bCs/>
        </w:rPr>
        <w:t xml:space="preserve"> </w:t>
      </w:r>
    </w:p>
    <w:p w14:paraId="62D9AE43" w14:textId="043E2499" w:rsidR="008E0847" w:rsidRPr="00736B92" w:rsidRDefault="00D32A1C" w:rsidP="008E0847">
      <w:pPr>
        <w:rPr>
          <w:rFonts w:ascii="Arial Narrow" w:hAnsi="Arial Narrow"/>
          <w:b/>
          <w:bCs/>
        </w:rPr>
      </w:pPr>
      <w:r w:rsidRPr="00736B92">
        <w:rPr>
          <w:rFonts w:ascii="Arial Narrow" w:hAnsi="Arial Narrow"/>
          <w:b/>
          <w:bCs/>
        </w:rPr>
        <w:t>Additional questions for the supplier:</w:t>
      </w:r>
    </w:p>
    <w:p w14:paraId="764A9409" w14:textId="77777777" w:rsidR="00D32A1C" w:rsidRDefault="00D32A1C" w:rsidP="008E0847">
      <w:pPr>
        <w:rPr>
          <w:rFonts w:ascii="Arial Narrow" w:hAnsi="Arial Narrow"/>
          <w:b/>
          <w:bCs/>
        </w:rPr>
      </w:pPr>
    </w:p>
    <w:p w14:paraId="53FF1B87" w14:textId="2B388267" w:rsidR="008E0847" w:rsidRPr="009A3680" w:rsidRDefault="008E0847" w:rsidP="008E084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</w:t>
      </w:r>
      <w:r w:rsidR="00844C6C">
        <w:rPr>
          <w:rFonts w:ascii="Arial Narrow" w:hAnsi="Arial Narrow"/>
          <w:b/>
          <w:bCs/>
        </w:rPr>
        <w:t xml:space="preserve">                              </w:t>
      </w:r>
      <w:r>
        <w:rPr>
          <w:rFonts w:ascii="Arial Narrow" w:hAnsi="Arial Narrow"/>
          <w:b/>
          <w:bCs/>
        </w:rPr>
        <w:t xml:space="preserve"> </w:t>
      </w:r>
      <w:r w:rsidRPr="009A3680">
        <w:rPr>
          <w:rFonts w:ascii="Arial Narrow" w:hAnsi="Arial Narrow"/>
          <w:b/>
          <w:bCs/>
        </w:rPr>
        <w:t>Have you worked with other International Non-Governmental Organizations (NGOs)</w:t>
      </w:r>
      <w:r>
        <w:rPr>
          <w:rFonts w:ascii="Arial Narrow" w:hAnsi="Arial Narrow"/>
          <w:b/>
          <w:bCs/>
        </w:rPr>
        <w:t>/Foundations/Humanitarian Organizations</w:t>
      </w:r>
      <w:r w:rsidRPr="009A3680">
        <w:rPr>
          <w:rFonts w:ascii="Arial Narrow" w:hAnsi="Arial Narrow"/>
          <w:b/>
          <w:bCs/>
        </w:rPr>
        <w:t>?</w:t>
      </w:r>
    </w:p>
    <w:p w14:paraId="7CCFE60D" w14:textId="77777777" w:rsidR="008E0847" w:rsidRDefault="008E0847" w:rsidP="008E084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</w:rPr>
        <w:t>□ Yes</w:t>
      </w:r>
      <w:r>
        <w:rPr>
          <w:rFonts w:ascii="Arial Narrow" w:hAnsi="Arial Narrow"/>
        </w:rPr>
        <w:t xml:space="preserve">              </w:t>
      </w:r>
      <w:r w:rsidRPr="009A3680">
        <w:rPr>
          <w:rFonts w:ascii="Arial Narrow" w:hAnsi="Arial Narrow"/>
        </w:rPr>
        <w:t xml:space="preserve"> □ No</w:t>
      </w:r>
    </w:p>
    <w:p w14:paraId="4EB98306" w14:textId="77777777" w:rsidR="008E0847" w:rsidRDefault="008E0847" w:rsidP="008E0847">
      <w:pPr>
        <w:rPr>
          <w:rFonts w:ascii="Arial Narrow" w:hAnsi="Arial Narrow"/>
          <w:b/>
          <w:bCs/>
        </w:rPr>
      </w:pPr>
    </w:p>
    <w:p w14:paraId="3DE45239" w14:textId="77777777" w:rsidR="008E0847" w:rsidRPr="009A3680" w:rsidRDefault="008E0847" w:rsidP="008E0847">
      <w:pPr>
        <w:rPr>
          <w:rFonts w:ascii="Arial Narrow" w:hAnsi="Arial Narrow"/>
          <w:b/>
          <w:bCs/>
        </w:rPr>
      </w:pPr>
      <w:r w:rsidRPr="009A3680">
        <w:rPr>
          <w:rFonts w:ascii="Arial Narrow" w:hAnsi="Arial Narrow"/>
          <w:b/>
          <w:bCs/>
        </w:rPr>
        <w:t xml:space="preserve">                                  Please indicate which NGOs you have worked with?</w:t>
      </w:r>
    </w:p>
    <w:p w14:paraId="7B3334C3" w14:textId="77777777" w:rsidR="008E0847" w:rsidRPr="009A3680" w:rsidRDefault="008E0847" w:rsidP="008E0847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</w:rPr>
        <w:t>1.</w:t>
      </w:r>
    </w:p>
    <w:p w14:paraId="767C17CB" w14:textId="77777777" w:rsidR="008E0847" w:rsidRPr="009A3680" w:rsidRDefault="008E0847" w:rsidP="008E0847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</w:rPr>
        <w:t>2.</w:t>
      </w:r>
    </w:p>
    <w:p w14:paraId="11A9C9CD" w14:textId="77777777" w:rsidR="008E0847" w:rsidRPr="009A3680" w:rsidRDefault="008E0847" w:rsidP="008E0847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</w:rPr>
        <w:t>3.</w:t>
      </w:r>
    </w:p>
    <w:p w14:paraId="39AF651C" w14:textId="77777777" w:rsidR="008E0847" w:rsidRPr="009A3680" w:rsidRDefault="008E0847" w:rsidP="008E0847">
      <w:pPr>
        <w:rPr>
          <w:rFonts w:ascii="Arial Narrow" w:hAnsi="Arial Narrow"/>
        </w:rPr>
      </w:pPr>
    </w:p>
    <w:p w14:paraId="18C6C063" w14:textId="77777777" w:rsidR="008E0847" w:rsidRDefault="008E0847" w:rsidP="008E0847">
      <w:pPr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  <w:b/>
          <w:bCs/>
        </w:rPr>
        <w:t>How many Service/Purchase Agreements do you currently have with other NGOs?</w:t>
      </w:r>
    </w:p>
    <w:p w14:paraId="1BCF47F2" w14:textId="77777777" w:rsidR="008E0847" w:rsidRDefault="008E0847" w:rsidP="008E0847">
      <w:pPr>
        <w:rPr>
          <w:rFonts w:ascii="Arial Narrow" w:hAnsi="Arial Narrow"/>
          <w:b/>
          <w:bCs/>
        </w:rPr>
      </w:pPr>
    </w:p>
    <w:p w14:paraId="7A07C84E" w14:textId="77777777" w:rsidR="008E0847" w:rsidRPr="009A3680" w:rsidRDefault="008E0847" w:rsidP="008E0847">
      <w:pPr>
        <w:rPr>
          <w:rFonts w:ascii="Arial Narrow" w:hAnsi="Arial Narrow"/>
          <w:b/>
          <w:bCs/>
        </w:rPr>
      </w:pPr>
    </w:p>
    <w:p w14:paraId="179C5DC9" w14:textId="77777777" w:rsidR="008E0847" w:rsidRPr="001635B7" w:rsidRDefault="008E0847" w:rsidP="008E084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</w:t>
      </w:r>
    </w:p>
    <w:p w14:paraId="64C6AED3" w14:textId="67501AE6" w:rsidR="008E0847" w:rsidRDefault="008E0847" w:rsidP="008E084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                    </w:t>
      </w:r>
    </w:p>
    <w:p w14:paraId="352DC772" w14:textId="77777777" w:rsidR="008E0847" w:rsidRPr="00482D76" w:rsidRDefault="008E0847" w:rsidP="008E0847">
      <w:pPr>
        <w:ind w:left="720" w:firstLine="7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</w:t>
      </w:r>
      <w:r w:rsidRPr="00496CD4">
        <w:rPr>
          <w:rFonts w:ascii="Arial Narrow" w:hAnsi="Arial Narrow"/>
          <w:b/>
          <w:bCs/>
        </w:rPr>
        <w:t xml:space="preserve">Number of years working in </w:t>
      </w:r>
      <w:proofErr w:type="gramStart"/>
      <w:r>
        <w:rPr>
          <w:rFonts w:ascii="Arial Narrow" w:hAnsi="Arial Narrow"/>
          <w:b/>
          <w:bCs/>
        </w:rPr>
        <w:t>Accounting</w:t>
      </w:r>
      <w:proofErr w:type="gramEnd"/>
      <w:r>
        <w:rPr>
          <w:rFonts w:ascii="Arial Narrow" w:hAnsi="Arial Narrow"/>
          <w:b/>
          <w:bCs/>
        </w:rPr>
        <w:t xml:space="preserve"> services</w:t>
      </w:r>
      <w:r w:rsidRPr="00482D76">
        <w:rPr>
          <w:rFonts w:ascii="Arial Narrow" w:hAnsi="Arial Narrow"/>
          <w:b/>
          <w:bCs/>
        </w:rPr>
        <w:t>.</w:t>
      </w:r>
    </w:p>
    <w:p w14:paraId="38491E61" w14:textId="77777777" w:rsidR="008E0847" w:rsidRPr="001635B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>10 years or more</w:t>
      </w:r>
      <w:r>
        <w:rPr>
          <w:rFonts w:ascii="Arial Narrow" w:hAnsi="Arial Narrow"/>
        </w:rPr>
        <w:t>.</w:t>
      </w:r>
    </w:p>
    <w:p w14:paraId="681F5164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>5 to 9 years</w:t>
      </w:r>
      <w:r>
        <w:rPr>
          <w:rFonts w:ascii="Arial Narrow" w:hAnsi="Arial Narrow"/>
        </w:rPr>
        <w:t>.</w:t>
      </w:r>
    </w:p>
    <w:p w14:paraId="14826796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Pr="001635B7">
        <w:rPr>
          <w:rFonts w:ascii="Arial Narrow" w:hAnsi="Arial Narrow"/>
        </w:rPr>
        <w:t xml:space="preserve"> to 4 years</w:t>
      </w:r>
      <w:r>
        <w:rPr>
          <w:rFonts w:ascii="Arial Narrow" w:hAnsi="Arial Narrow"/>
        </w:rPr>
        <w:t>.</w:t>
      </w:r>
    </w:p>
    <w:p w14:paraId="69CC9B70" w14:textId="77777777" w:rsidR="008E0847" w:rsidRPr="001635B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 xml:space="preserve">Less than </w:t>
      </w:r>
      <w:r>
        <w:rPr>
          <w:rFonts w:ascii="Arial Narrow" w:hAnsi="Arial Narrow"/>
        </w:rPr>
        <w:t>1</w:t>
      </w:r>
      <w:r w:rsidRPr="001635B7">
        <w:rPr>
          <w:rFonts w:ascii="Arial Narrow" w:hAnsi="Arial Narrow"/>
        </w:rPr>
        <w:t xml:space="preserve"> years</w:t>
      </w:r>
      <w:r>
        <w:rPr>
          <w:rFonts w:ascii="Arial Narrow" w:hAnsi="Arial Narrow"/>
        </w:rPr>
        <w:t>.</w:t>
      </w:r>
    </w:p>
    <w:p w14:paraId="69740F7F" w14:textId="77777777" w:rsidR="008E0847" w:rsidRDefault="008E0847" w:rsidP="008E0847">
      <w:pPr>
        <w:spacing w:after="0"/>
        <w:rPr>
          <w:rFonts w:ascii="Arial Narrow" w:hAnsi="Arial Narrow"/>
          <w:b/>
          <w:bCs/>
        </w:rPr>
      </w:pPr>
    </w:p>
    <w:p w14:paraId="248365FD" w14:textId="77777777" w:rsidR="008E0847" w:rsidRPr="004D0699" w:rsidRDefault="008E0847" w:rsidP="008E0847">
      <w:pPr>
        <w:spacing w:after="0"/>
        <w:rPr>
          <w:rFonts w:ascii="Arial Narrow" w:hAnsi="Arial Narrow"/>
          <w:b/>
          <w:bCs/>
        </w:rPr>
      </w:pPr>
    </w:p>
    <w:p w14:paraId="5FEC4F22" w14:textId="77777777" w:rsidR="008E0847" w:rsidRDefault="008E0847" w:rsidP="008E0847">
      <w:pPr>
        <w:rPr>
          <w:rFonts w:ascii="Arial Narrow" w:hAnsi="Arial Narrow"/>
          <w:b/>
          <w:bCs/>
        </w:rPr>
      </w:pPr>
      <w:r w:rsidRPr="00870F2E">
        <w:rPr>
          <w:rFonts w:ascii="Arial Narrow" w:hAnsi="Arial Narrow"/>
          <w:b/>
          <w:bCs/>
        </w:rPr>
        <w:t xml:space="preserve">                                 </w:t>
      </w:r>
      <w:r w:rsidRPr="00496CD4">
        <w:rPr>
          <w:rFonts w:ascii="Arial Narrow" w:hAnsi="Arial Narrow"/>
          <w:b/>
          <w:bCs/>
        </w:rPr>
        <w:t>Number of staff</w:t>
      </w:r>
      <w:r>
        <w:rPr>
          <w:rFonts w:ascii="Arial Narrow" w:hAnsi="Arial Narrow"/>
          <w:b/>
          <w:bCs/>
        </w:rPr>
        <w:t>,</w:t>
      </w:r>
      <w:r w:rsidRPr="00496CD4">
        <w:rPr>
          <w:rFonts w:ascii="Arial Narrow" w:hAnsi="Arial Narrow"/>
          <w:b/>
          <w:bCs/>
        </w:rPr>
        <w:t xml:space="preserve"> </w:t>
      </w:r>
      <w:r w:rsidRPr="009A3680">
        <w:rPr>
          <w:rFonts w:ascii="Arial Narrow" w:hAnsi="Arial Narrow"/>
          <w:b/>
          <w:bCs/>
        </w:rPr>
        <w:t xml:space="preserve">and </w:t>
      </w:r>
      <w:r>
        <w:rPr>
          <w:rFonts w:ascii="Arial Narrow" w:hAnsi="Arial Narrow"/>
          <w:b/>
          <w:bCs/>
        </w:rPr>
        <w:t>c</w:t>
      </w:r>
      <w:r w:rsidRPr="009A3680">
        <w:rPr>
          <w:rFonts w:ascii="Arial Narrow" w:hAnsi="Arial Narrow"/>
          <w:b/>
          <w:bCs/>
        </w:rPr>
        <w:t xml:space="preserve">ould you attach </w:t>
      </w:r>
      <w:r>
        <w:rPr>
          <w:rFonts w:ascii="Arial Narrow" w:hAnsi="Arial Narrow"/>
          <w:b/>
          <w:bCs/>
        </w:rPr>
        <w:t>certifications, references and CV</w:t>
      </w:r>
      <w:r w:rsidRPr="009A3680">
        <w:rPr>
          <w:rFonts w:ascii="Arial Narrow" w:hAnsi="Arial Narrow"/>
          <w:b/>
          <w:bCs/>
        </w:rPr>
        <w:t>?</w:t>
      </w:r>
    </w:p>
    <w:p w14:paraId="07A4BC59" w14:textId="77777777" w:rsidR="008E0847" w:rsidRDefault="008E0847" w:rsidP="008E0847">
      <w:pPr>
        <w:rPr>
          <w:rFonts w:ascii="Arial Narrow" w:hAnsi="Arial Narrow"/>
          <w:b/>
          <w:bCs/>
        </w:rPr>
      </w:pPr>
    </w:p>
    <w:p w14:paraId="55DA5283" w14:textId="77777777" w:rsidR="008E0847" w:rsidRDefault="008E0847" w:rsidP="008E0847">
      <w:pPr>
        <w:rPr>
          <w:rFonts w:ascii="Arial Narrow" w:hAnsi="Arial Narrow"/>
          <w:b/>
          <w:bCs/>
        </w:rPr>
      </w:pPr>
    </w:p>
    <w:p w14:paraId="339C3D90" w14:textId="77777777" w:rsidR="008E0847" w:rsidRDefault="008E0847" w:rsidP="008E084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 xml:space="preserve">                                 </w:t>
      </w:r>
      <w:r w:rsidRPr="00496CD4">
        <w:rPr>
          <w:rFonts w:ascii="Arial Narrow" w:hAnsi="Arial Narrow"/>
          <w:b/>
          <w:bCs/>
        </w:rPr>
        <w:t xml:space="preserve">Languages availability </w:t>
      </w:r>
      <w:r>
        <w:rPr>
          <w:rFonts w:ascii="Arial Narrow" w:hAnsi="Arial Narrow"/>
          <w:b/>
          <w:bCs/>
        </w:rPr>
        <w:t>(</w:t>
      </w:r>
      <w:r w:rsidRPr="0090467B">
        <w:rPr>
          <w:rFonts w:ascii="Arial Narrow" w:hAnsi="Arial Narrow"/>
          <w:b/>
          <w:bCs/>
        </w:rPr>
        <w:t xml:space="preserve">You can select </w:t>
      </w:r>
      <w:r>
        <w:rPr>
          <w:rFonts w:ascii="Arial Narrow" w:hAnsi="Arial Narrow"/>
          <w:b/>
          <w:bCs/>
        </w:rPr>
        <w:t>one</w:t>
      </w:r>
      <w:r w:rsidRPr="0090467B">
        <w:rPr>
          <w:rFonts w:ascii="Arial Narrow" w:hAnsi="Arial Narrow"/>
          <w:b/>
          <w:bCs/>
        </w:rPr>
        <w:t xml:space="preserve"> or several languages</w:t>
      </w:r>
      <w:r>
        <w:rPr>
          <w:rFonts w:ascii="Arial Narrow" w:hAnsi="Arial Narrow"/>
          <w:b/>
          <w:bCs/>
        </w:rPr>
        <w:t>)</w:t>
      </w:r>
      <w:r w:rsidRPr="001635B7">
        <w:rPr>
          <w:rFonts w:ascii="Arial Narrow" w:hAnsi="Arial Narrow"/>
          <w:b/>
          <w:bCs/>
        </w:rPr>
        <w:t xml:space="preserve">: </w:t>
      </w:r>
    </w:p>
    <w:p w14:paraId="0BF28C37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>Polish</w:t>
      </w:r>
      <w:r>
        <w:rPr>
          <w:rFonts w:ascii="Arial Narrow" w:hAnsi="Arial Narrow"/>
        </w:rPr>
        <w:t>.</w:t>
      </w:r>
    </w:p>
    <w:p w14:paraId="72F9D7B8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>English</w:t>
      </w:r>
      <w:r>
        <w:rPr>
          <w:rFonts w:ascii="Arial Narrow" w:hAnsi="Arial Narrow"/>
        </w:rPr>
        <w:t>.</w:t>
      </w:r>
    </w:p>
    <w:p w14:paraId="75D5A175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 w:rsidRPr="001635B7">
        <w:rPr>
          <w:rFonts w:ascii="Arial Narrow" w:hAnsi="Arial Narrow"/>
        </w:rPr>
        <w:t>Ukrainian</w:t>
      </w:r>
      <w:r>
        <w:rPr>
          <w:rFonts w:ascii="Arial Narrow" w:hAnsi="Arial Narrow"/>
        </w:rPr>
        <w:t>.</w:t>
      </w:r>
    </w:p>
    <w:p w14:paraId="1F9FE9D6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Russian.</w:t>
      </w:r>
    </w:p>
    <w:p w14:paraId="54DA729C" w14:textId="77777777" w:rsidR="008E0847" w:rsidRDefault="008E0847" w:rsidP="008E0847">
      <w:pPr>
        <w:pStyle w:val="ListParagraph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</w:rPr>
        <w:t>Other Languages (specify).</w:t>
      </w:r>
    </w:p>
    <w:p w14:paraId="5B6BA988" w14:textId="77777777" w:rsidR="008E0847" w:rsidRDefault="008E0847" w:rsidP="008E0847">
      <w:pPr>
        <w:rPr>
          <w:rFonts w:ascii="Arial Narrow" w:hAnsi="Arial Narrow"/>
        </w:rPr>
      </w:pPr>
    </w:p>
    <w:p w14:paraId="4C539E99" w14:textId="77777777" w:rsidR="008E0847" w:rsidRDefault="008E0847" w:rsidP="008E0847">
      <w:pPr>
        <w:ind w:left="1440"/>
        <w:rPr>
          <w:rFonts w:ascii="Arial Narrow" w:hAnsi="Arial Narrow"/>
        </w:rPr>
      </w:pPr>
    </w:p>
    <w:p w14:paraId="3EF82567" w14:textId="77777777" w:rsidR="008E0847" w:rsidRDefault="008E0847" w:rsidP="008E0847">
      <w:pPr>
        <w:ind w:left="720" w:firstLine="7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Do you have staff available locally?</w:t>
      </w:r>
    </w:p>
    <w:p w14:paraId="50BFC7BE" w14:textId="77777777" w:rsidR="008E0847" w:rsidRDefault="008E0847" w:rsidP="008E0847">
      <w:pPr>
        <w:rPr>
          <w:rFonts w:ascii="Arial Narrow" w:hAnsi="Arial Narrow"/>
        </w:rPr>
      </w:pPr>
    </w:p>
    <w:p w14:paraId="685EB05E" w14:textId="77777777" w:rsidR="008E0847" w:rsidRDefault="008E0847" w:rsidP="008E0847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r w:rsidRPr="009A3680">
        <w:rPr>
          <w:rFonts w:ascii="Arial Narrow" w:hAnsi="Arial Narrow"/>
        </w:rPr>
        <w:t>□ Yes</w:t>
      </w:r>
      <w:r>
        <w:rPr>
          <w:rFonts w:ascii="Arial Narrow" w:hAnsi="Arial Narrow"/>
        </w:rPr>
        <w:t xml:space="preserve">              </w:t>
      </w:r>
      <w:r w:rsidRPr="009A3680">
        <w:rPr>
          <w:rFonts w:ascii="Arial Narrow" w:hAnsi="Arial Narrow"/>
        </w:rPr>
        <w:t xml:space="preserve"> □ No</w:t>
      </w:r>
    </w:p>
    <w:p w14:paraId="13A0F904" w14:textId="77777777" w:rsidR="008E0847" w:rsidRDefault="008E0847" w:rsidP="008E0847">
      <w:pPr>
        <w:rPr>
          <w:rFonts w:ascii="Arial Narrow" w:hAnsi="Arial Narrow"/>
        </w:rPr>
      </w:pPr>
    </w:p>
    <w:p w14:paraId="217DD364" w14:textId="77777777" w:rsidR="008E0847" w:rsidRDefault="008E0847" w:rsidP="008E0847">
      <w:pPr>
        <w:rPr>
          <w:rFonts w:ascii="Arial Narrow" w:hAnsi="Arial Narrow"/>
        </w:rPr>
      </w:pPr>
    </w:p>
    <w:p w14:paraId="73235AFF" w14:textId="77777777" w:rsidR="008E0847" w:rsidRPr="00367B86" w:rsidRDefault="008E0847" w:rsidP="008E0847">
      <w:pPr>
        <w:ind w:left="720" w:firstLine="720"/>
        <w:rPr>
          <w:rFonts w:ascii="Arial Narrow" w:hAnsi="Arial Narrow"/>
          <w:b/>
          <w:bCs/>
        </w:rPr>
      </w:pPr>
      <w:r w:rsidRPr="00367B86">
        <w:rPr>
          <w:rFonts w:ascii="Arial Narrow" w:hAnsi="Arial Narrow"/>
          <w:b/>
          <w:bCs/>
        </w:rPr>
        <w:t>Do you have available customer service for addressing queries, issues, or changes in requirements?</w:t>
      </w:r>
    </w:p>
    <w:p w14:paraId="2E66E744" w14:textId="77777777" w:rsidR="008E0847" w:rsidRDefault="008E0847" w:rsidP="008E0847">
      <w:pPr>
        <w:ind w:left="720" w:firstLine="720"/>
        <w:rPr>
          <w:rFonts w:ascii="Arial Narrow" w:hAnsi="Arial Narrow"/>
        </w:rPr>
      </w:pPr>
    </w:p>
    <w:p w14:paraId="3CC2F4A5" w14:textId="77777777" w:rsidR="008E0847" w:rsidRDefault="008E0847" w:rsidP="008E0847">
      <w:pPr>
        <w:ind w:left="720" w:firstLine="720"/>
        <w:rPr>
          <w:rFonts w:ascii="Arial Narrow" w:hAnsi="Arial Narrow"/>
        </w:rPr>
      </w:pPr>
      <w:r w:rsidRPr="009A3680">
        <w:rPr>
          <w:rFonts w:ascii="Arial Narrow" w:hAnsi="Arial Narrow"/>
        </w:rPr>
        <w:t>□ Yes</w:t>
      </w:r>
      <w:r>
        <w:rPr>
          <w:rFonts w:ascii="Arial Narrow" w:hAnsi="Arial Narrow"/>
        </w:rPr>
        <w:t xml:space="preserve">              </w:t>
      </w:r>
      <w:r w:rsidRPr="009A3680">
        <w:rPr>
          <w:rFonts w:ascii="Arial Narrow" w:hAnsi="Arial Narrow"/>
        </w:rPr>
        <w:t xml:space="preserve"> □ No</w:t>
      </w:r>
    </w:p>
    <w:p w14:paraId="1E3028B9" w14:textId="77777777" w:rsidR="008E0847" w:rsidRDefault="008E0847" w:rsidP="008E0847">
      <w:pPr>
        <w:ind w:left="720" w:firstLine="720"/>
        <w:rPr>
          <w:rFonts w:ascii="Arial Narrow" w:hAnsi="Arial Narrow"/>
        </w:rPr>
      </w:pPr>
    </w:p>
    <w:p w14:paraId="3896FF53" w14:textId="77777777" w:rsidR="008E0847" w:rsidRDefault="008E0847" w:rsidP="008E0847">
      <w:pPr>
        <w:ind w:left="720" w:firstLine="720"/>
        <w:rPr>
          <w:rFonts w:ascii="Arial Narrow" w:hAnsi="Arial Narrow"/>
        </w:rPr>
      </w:pPr>
      <w:r w:rsidRPr="00367B86">
        <w:rPr>
          <w:rFonts w:ascii="Arial Narrow" w:hAnsi="Arial Narrow"/>
          <w:b/>
          <w:bCs/>
        </w:rPr>
        <w:t xml:space="preserve">Do you have </w:t>
      </w:r>
      <w:r>
        <w:rPr>
          <w:rFonts w:ascii="Arial Narrow" w:hAnsi="Arial Narrow"/>
          <w:b/>
          <w:bCs/>
        </w:rPr>
        <w:t xml:space="preserve">experience in preparing and submitting financial statement prepared with accordance with polish accounting </w:t>
      </w:r>
      <w:proofErr w:type="spellStart"/>
      <w:r>
        <w:rPr>
          <w:rFonts w:ascii="Arial Narrow" w:hAnsi="Arial Narrow"/>
          <w:b/>
          <w:bCs/>
        </w:rPr>
        <w:t>standarts</w:t>
      </w:r>
      <w:proofErr w:type="spellEnd"/>
      <w:r>
        <w:rPr>
          <w:rFonts w:ascii="Arial Narrow" w:hAnsi="Arial Narrow"/>
          <w:b/>
          <w:bCs/>
        </w:rPr>
        <w:t>?</w:t>
      </w:r>
    </w:p>
    <w:p w14:paraId="13CDDCE3" w14:textId="77777777" w:rsidR="008E0847" w:rsidRPr="00736B92" w:rsidRDefault="008E0847" w:rsidP="008E0847">
      <w:pPr>
        <w:ind w:left="720" w:firstLine="720"/>
        <w:rPr>
          <w:rFonts w:ascii="Arial Narrow" w:hAnsi="Arial Narrow"/>
        </w:rPr>
      </w:pPr>
      <w:r w:rsidRPr="00736B92">
        <w:rPr>
          <w:rFonts w:ascii="Arial Narrow" w:hAnsi="Arial Narrow"/>
        </w:rPr>
        <w:t>□ Yes               □ No</w:t>
      </w:r>
    </w:p>
    <w:p w14:paraId="5B9F99C0" w14:textId="77777777" w:rsidR="008E0847" w:rsidRPr="00736B92" w:rsidRDefault="008E0847" w:rsidP="008E0847">
      <w:pPr>
        <w:ind w:left="720" w:firstLine="720"/>
        <w:rPr>
          <w:rFonts w:ascii="Arial Narrow" w:hAnsi="Arial Narrow"/>
        </w:rPr>
      </w:pPr>
    </w:p>
    <w:p w14:paraId="2C309AF2" w14:textId="605F7910" w:rsidR="00844C6C" w:rsidRDefault="00844C6C" w:rsidP="00844C6C">
      <w:pPr>
        <w:ind w:left="720" w:firstLine="720"/>
        <w:rPr>
          <w:rFonts w:ascii="Arial Narrow" w:hAnsi="Arial Narrow"/>
          <w:b/>
          <w:bCs/>
        </w:rPr>
      </w:pPr>
      <w:r w:rsidRPr="00844C6C">
        <w:rPr>
          <w:rFonts w:ascii="Arial Narrow" w:hAnsi="Arial Narrow"/>
          <w:b/>
          <w:bCs/>
        </w:rPr>
        <w:t xml:space="preserve">Would you be interested in an online meeting to introduce our teams to each other? </w:t>
      </w:r>
    </w:p>
    <w:p w14:paraId="2A8F3BD5" w14:textId="77777777" w:rsidR="00844C6C" w:rsidRDefault="00844C6C" w:rsidP="00844C6C">
      <w:pPr>
        <w:ind w:left="720" w:firstLine="720"/>
        <w:rPr>
          <w:rFonts w:ascii="Arial Narrow" w:hAnsi="Arial Narrow"/>
          <w:b/>
          <w:bCs/>
        </w:rPr>
      </w:pPr>
    </w:p>
    <w:p w14:paraId="4CF74163" w14:textId="77777777" w:rsidR="00844C6C" w:rsidRPr="00844C6C" w:rsidRDefault="00844C6C" w:rsidP="00844C6C">
      <w:pPr>
        <w:ind w:left="720" w:firstLine="720"/>
        <w:rPr>
          <w:rFonts w:ascii="Arial Narrow" w:hAnsi="Arial Narrow"/>
          <w:b/>
          <w:bCs/>
        </w:rPr>
      </w:pPr>
    </w:p>
    <w:p w14:paraId="03781BBC" w14:textId="1B5218DC" w:rsidR="008E0847" w:rsidRDefault="00844C6C" w:rsidP="00844C6C">
      <w:pPr>
        <w:ind w:left="720" w:firstLine="720"/>
        <w:rPr>
          <w:rFonts w:ascii="Arial Narrow" w:hAnsi="Arial Narrow"/>
          <w:b/>
          <w:bCs/>
        </w:rPr>
      </w:pPr>
      <w:r w:rsidRPr="00844C6C">
        <w:rPr>
          <w:rFonts w:ascii="Arial Narrow" w:hAnsi="Arial Narrow"/>
          <w:b/>
          <w:bCs/>
        </w:rPr>
        <w:t>How is documentation exchanged before and during the collaboration? What are the procedures for obtaining documents from contractors?</w:t>
      </w:r>
    </w:p>
    <w:p w14:paraId="30A271AB" w14:textId="77777777" w:rsidR="00546B41" w:rsidRDefault="00546B41" w:rsidP="00844C6C">
      <w:pPr>
        <w:ind w:left="720" w:firstLine="720"/>
        <w:rPr>
          <w:rFonts w:ascii="Arial Narrow" w:hAnsi="Arial Narrow"/>
          <w:b/>
          <w:bCs/>
        </w:rPr>
      </w:pPr>
    </w:p>
    <w:p w14:paraId="68EA5F52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  <w:r w:rsidRPr="00546B41">
        <w:rPr>
          <w:rFonts w:ascii="Arial Narrow" w:hAnsi="Arial Narrow"/>
          <w:b/>
          <w:bCs/>
        </w:rPr>
        <w:lastRenderedPageBreak/>
        <w:t xml:space="preserve">Are </w:t>
      </w:r>
      <w:proofErr w:type="gramStart"/>
      <w:r w:rsidRPr="00546B41">
        <w:rPr>
          <w:rFonts w:ascii="Arial Narrow" w:hAnsi="Arial Narrow"/>
          <w:b/>
          <w:bCs/>
        </w:rPr>
        <w:t>the contract</w:t>
      </w:r>
      <w:proofErr w:type="gramEnd"/>
      <w:r w:rsidRPr="00546B41">
        <w:rPr>
          <w:rFonts w:ascii="Arial Narrow" w:hAnsi="Arial Narrow"/>
          <w:b/>
          <w:bCs/>
        </w:rPr>
        <w:t xml:space="preserve"> terms, such as issuing invoices with a 14-day payment term and concluding an indefinite-term agreement with a one-month notice period, acceptable to you?</w:t>
      </w:r>
    </w:p>
    <w:p w14:paraId="4C98C8E7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2E2DCCF8" w14:textId="77777777" w:rsidR="00546B41" w:rsidRP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0257C474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  <w:r w:rsidRPr="00546B41">
        <w:rPr>
          <w:rFonts w:ascii="Arial Narrow" w:hAnsi="Arial Narrow"/>
          <w:b/>
          <w:bCs/>
        </w:rPr>
        <w:t>Do you provide a dedicated person or team responsible for customer service within the scope of the services provided? If so, please describe the organizational model (e.g. number of staff, scope of responsibilities).</w:t>
      </w:r>
    </w:p>
    <w:p w14:paraId="2D595144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578E10D1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18DE40C8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2F1C2361" w14:textId="77777777" w:rsidR="00546B41" w:rsidRP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7C184CAF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  <w:r w:rsidRPr="00546B41">
        <w:rPr>
          <w:rFonts w:ascii="Arial Narrow" w:hAnsi="Arial Narrow"/>
          <w:b/>
          <w:bCs/>
        </w:rPr>
        <w:t>How do you ensure ongoing availability for contact regarding operational matters, inquiries, and changes in the scope of services (e.g. working hours, communication channels)?</w:t>
      </w:r>
    </w:p>
    <w:p w14:paraId="60EEAD9D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4447FB14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4F6E8A65" w14:textId="77777777" w:rsidR="00546B41" w:rsidRP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4B42DEC5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  <w:r w:rsidRPr="00546B41">
        <w:rPr>
          <w:rFonts w:ascii="Arial Narrow" w:hAnsi="Arial Narrow"/>
          <w:b/>
          <w:bCs/>
        </w:rPr>
        <w:t>What is your team’s standard response time to client inquiries and requests (SLA or internal standards)?</w:t>
      </w:r>
    </w:p>
    <w:p w14:paraId="0BC7946D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489B5B8E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2275988C" w14:textId="77777777" w:rsid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41C3F43A" w14:textId="77777777" w:rsidR="00546B41" w:rsidRPr="00546B41" w:rsidRDefault="00546B41" w:rsidP="00546B41">
      <w:pPr>
        <w:ind w:left="720" w:firstLine="720"/>
        <w:rPr>
          <w:rFonts w:ascii="Arial Narrow" w:hAnsi="Arial Narrow"/>
          <w:b/>
          <w:bCs/>
        </w:rPr>
      </w:pPr>
    </w:p>
    <w:p w14:paraId="5F690C72" w14:textId="77777777" w:rsidR="00546B41" w:rsidRPr="00546B41" w:rsidRDefault="00546B41" w:rsidP="00546B41">
      <w:pPr>
        <w:ind w:left="720" w:firstLine="720"/>
        <w:rPr>
          <w:rFonts w:ascii="Arial Narrow" w:hAnsi="Arial Narrow"/>
          <w:b/>
          <w:bCs/>
        </w:rPr>
      </w:pPr>
      <w:r w:rsidRPr="00546B41">
        <w:rPr>
          <w:rFonts w:ascii="Arial Narrow" w:hAnsi="Arial Narrow"/>
          <w:b/>
          <w:bCs/>
        </w:rPr>
        <w:t>How do you ensure continuity and quality of communication during contract performance, particularly in the event of absence of dedicated personnel?</w:t>
      </w:r>
    </w:p>
    <w:p w14:paraId="19FF7E35" w14:textId="77777777" w:rsidR="00546B41" w:rsidRPr="00844C6C" w:rsidRDefault="00546B41" w:rsidP="00844C6C">
      <w:pPr>
        <w:ind w:left="720" w:firstLine="720"/>
        <w:rPr>
          <w:rFonts w:ascii="Arial Narrow" w:hAnsi="Arial Narrow"/>
          <w:b/>
          <w:bCs/>
        </w:rPr>
      </w:pPr>
    </w:p>
    <w:p w14:paraId="5F97B037" w14:textId="77777777" w:rsidR="007A1BE5" w:rsidRPr="007A1BE5" w:rsidRDefault="007A1BE5" w:rsidP="007A1BE5">
      <w:pPr>
        <w:rPr>
          <w:rFonts w:ascii="Garamond" w:eastAsiaTheme="minorHAnsi" w:hAnsi="Garamond"/>
          <w:sz w:val="24"/>
          <w:szCs w:val="24"/>
          <w:lang w:val="en-GB"/>
        </w:rPr>
      </w:pPr>
    </w:p>
    <w:sectPr w:rsidR="007A1BE5" w:rsidRPr="007A1BE5" w:rsidSect="00175348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0DD2" w14:textId="77777777" w:rsidR="00221A33" w:rsidRDefault="00221A33" w:rsidP="006D2195">
      <w:pPr>
        <w:spacing w:after="0" w:line="240" w:lineRule="auto"/>
      </w:pPr>
      <w:r>
        <w:separator/>
      </w:r>
    </w:p>
  </w:endnote>
  <w:endnote w:type="continuationSeparator" w:id="0">
    <w:p w14:paraId="0882F99C" w14:textId="77777777" w:rsidR="00221A33" w:rsidRDefault="00221A33" w:rsidP="006D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ato Medium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941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7B6D" w14:textId="5D960052" w:rsidR="006D2195" w:rsidRDefault="006D2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3688C6" w14:textId="77777777" w:rsidR="006D2195" w:rsidRDefault="006D2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0936" w14:textId="77777777" w:rsidR="00221A33" w:rsidRDefault="00221A33" w:rsidP="006D2195">
      <w:pPr>
        <w:spacing w:after="0" w:line="240" w:lineRule="auto"/>
      </w:pPr>
      <w:r>
        <w:separator/>
      </w:r>
    </w:p>
  </w:footnote>
  <w:footnote w:type="continuationSeparator" w:id="0">
    <w:p w14:paraId="26ADD1D7" w14:textId="77777777" w:rsidR="00221A33" w:rsidRDefault="00221A33" w:rsidP="006D2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D7CCC"/>
    <w:multiLevelType w:val="hybridMultilevel"/>
    <w:tmpl w:val="AACCE5C6"/>
    <w:lvl w:ilvl="0" w:tplc="88B408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7940"/>
    <w:multiLevelType w:val="hybridMultilevel"/>
    <w:tmpl w:val="CA6AFFA2"/>
    <w:lvl w:ilvl="0" w:tplc="D16A4B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740B0"/>
    <w:multiLevelType w:val="hybridMultilevel"/>
    <w:tmpl w:val="AE9E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36787"/>
    <w:multiLevelType w:val="hybridMultilevel"/>
    <w:tmpl w:val="B25C05B6"/>
    <w:lvl w:ilvl="0" w:tplc="7E88C9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63279"/>
    <w:multiLevelType w:val="hybridMultilevel"/>
    <w:tmpl w:val="6644DE70"/>
    <w:lvl w:ilvl="0" w:tplc="BC3CCD1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075D1F"/>
    <w:multiLevelType w:val="multilevel"/>
    <w:tmpl w:val="266ED56A"/>
    <w:lvl w:ilvl="0">
      <w:start w:val="1"/>
      <w:numFmt w:val="decimal"/>
      <w:pStyle w:val="Heading3"/>
      <w:lvlText w:val="%1."/>
      <w:lvlJc w:val="left"/>
      <w:pPr>
        <w:tabs>
          <w:tab w:val="num" w:pos="900"/>
        </w:tabs>
        <w:ind w:left="540" w:hanging="360"/>
      </w:pPr>
    </w:lvl>
    <w:lvl w:ilvl="1">
      <w:start w:val="1"/>
      <w:numFmt w:val="decimal"/>
      <w:pStyle w:val="Heading4"/>
      <w:lvlText w:val="%1.%2."/>
      <w:lvlJc w:val="left"/>
      <w:pPr>
        <w:tabs>
          <w:tab w:val="num" w:pos="1647"/>
        </w:tabs>
        <w:ind w:left="567" w:firstLine="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3D8B447C"/>
    <w:multiLevelType w:val="hybridMultilevel"/>
    <w:tmpl w:val="B9B26B5A"/>
    <w:lvl w:ilvl="0" w:tplc="89DC45F8">
      <w:start w:val="3"/>
      <w:numFmt w:val="bullet"/>
      <w:lvlText w:val="-"/>
      <w:lvlJc w:val="left"/>
      <w:pPr>
        <w:ind w:left="20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7" w15:restartNumberingAfterBreak="0">
    <w:nsid w:val="65FB18E7"/>
    <w:multiLevelType w:val="hybridMultilevel"/>
    <w:tmpl w:val="21BA2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9839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8841078">
    <w:abstractNumId w:val="0"/>
  </w:num>
  <w:num w:numId="3" w16cid:durableId="1935088130">
    <w:abstractNumId w:val="1"/>
  </w:num>
  <w:num w:numId="4" w16cid:durableId="391539753">
    <w:abstractNumId w:val="3"/>
  </w:num>
  <w:num w:numId="5" w16cid:durableId="1160736534">
    <w:abstractNumId w:val="4"/>
  </w:num>
  <w:num w:numId="6" w16cid:durableId="62724834">
    <w:abstractNumId w:val="2"/>
  </w:num>
  <w:num w:numId="7" w16cid:durableId="493182797">
    <w:abstractNumId w:val="7"/>
  </w:num>
  <w:num w:numId="8" w16cid:durableId="874347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B2"/>
    <w:rsid w:val="00020660"/>
    <w:rsid w:val="000264A4"/>
    <w:rsid w:val="00053E01"/>
    <w:rsid w:val="00076335"/>
    <w:rsid w:val="00077650"/>
    <w:rsid w:val="000C22F7"/>
    <w:rsid w:val="000D4FCC"/>
    <w:rsid w:val="000D61FD"/>
    <w:rsid w:val="000E392B"/>
    <w:rsid w:val="001103EC"/>
    <w:rsid w:val="00112F4C"/>
    <w:rsid w:val="00115B9A"/>
    <w:rsid w:val="00146C01"/>
    <w:rsid w:val="00165A44"/>
    <w:rsid w:val="00175348"/>
    <w:rsid w:val="00180F6C"/>
    <w:rsid w:val="001B18C0"/>
    <w:rsid w:val="001F5F1A"/>
    <w:rsid w:val="00214003"/>
    <w:rsid w:val="00221A33"/>
    <w:rsid w:val="00267FC1"/>
    <w:rsid w:val="0027496F"/>
    <w:rsid w:val="00274971"/>
    <w:rsid w:val="00285F12"/>
    <w:rsid w:val="00290D7A"/>
    <w:rsid w:val="002E0152"/>
    <w:rsid w:val="00323B63"/>
    <w:rsid w:val="00331DEF"/>
    <w:rsid w:val="003C1509"/>
    <w:rsid w:val="003D0DBD"/>
    <w:rsid w:val="003D400A"/>
    <w:rsid w:val="00403C63"/>
    <w:rsid w:val="00410BA2"/>
    <w:rsid w:val="00444EF8"/>
    <w:rsid w:val="004453CD"/>
    <w:rsid w:val="00452734"/>
    <w:rsid w:val="00454EF4"/>
    <w:rsid w:val="00470130"/>
    <w:rsid w:val="0047444A"/>
    <w:rsid w:val="00477E09"/>
    <w:rsid w:val="00483E6E"/>
    <w:rsid w:val="00486403"/>
    <w:rsid w:val="0049026D"/>
    <w:rsid w:val="004D4366"/>
    <w:rsid w:val="004D6D6D"/>
    <w:rsid w:val="005017A7"/>
    <w:rsid w:val="00510776"/>
    <w:rsid w:val="00546B41"/>
    <w:rsid w:val="005734FD"/>
    <w:rsid w:val="00587F96"/>
    <w:rsid w:val="005967E1"/>
    <w:rsid w:val="005975A4"/>
    <w:rsid w:val="005C50F6"/>
    <w:rsid w:val="005F4221"/>
    <w:rsid w:val="005F6F8A"/>
    <w:rsid w:val="00606BE8"/>
    <w:rsid w:val="00616A9F"/>
    <w:rsid w:val="00653A06"/>
    <w:rsid w:val="00667182"/>
    <w:rsid w:val="0068146E"/>
    <w:rsid w:val="00685000"/>
    <w:rsid w:val="006B5BEA"/>
    <w:rsid w:val="006B7872"/>
    <w:rsid w:val="006D2195"/>
    <w:rsid w:val="006E75A5"/>
    <w:rsid w:val="006F2B2D"/>
    <w:rsid w:val="006F58E4"/>
    <w:rsid w:val="00700DA5"/>
    <w:rsid w:val="007140A8"/>
    <w:rsid w:val="007249AF"/>
    <w:rsid w:val="00725F63"/>
    <w:rsid w:val="00734BF5"/>
    <w:rsid w:val="00736B92"/>
    <w:rsid w:val="007646B9"/>
    <w:rsid w:val="007947BB"/>
    <w:rsid w:val="007A1BE5"/>
    <w:rsid w:val="007B78B2"/>
    <w:rsid w:val="007D325A"/>
    <w:rsid w:val="007D5302"/>
    <w:rsid w:val="007D711B"/>
    <w:rsid w:val="007E16A5"/>
    <w:rsid w:val="00821B70"/>
    <w:rsid w:val="00844C6C"/>
    <w:rsid w:val="0084637B"/>
    <w:rsid w:val="00861489"/>
    <w:rsid w:val="0089137A"/>
    <w:rsid w:val="008D4268"/>
    <w:rsid w:val="008E0847"/>
    <w:rsid w:val="008F7CC3"/>
    <w:rsid w:val="00916D30"/>
    <w:rsid w:val="009179F2"/>
    <w:rsid w:val="00944F36"/>
    <w:rsid w:val="00956035"/>
    <w:rsid w:val="009716BF"/>
    <w:rsid w:val="00976535"/>
    <w:rsid w:val="009C26E2"/>
    <w:rsid w:val="009D4B35"/>
    <w:rsid w:val="009F0D14"/>
    <w:rsid w:val="00A1587A"/>
    <w:rsid w:val="00A34999"/>
    <w:rsid w:val="00A53A37"/>
    <w:rsid w:val="00A62302"/>
    <w:rsid w:val="00A6564E"/>
    <w:rsid w:val="00A66902"/>
    <w:rsid w:val="00A8336A"/>
    <w:rsid w:val="00A93FB3"/>
    <w:rsid w:val="00A94189"/>
    <w:rsid w:val="00A94BF4"/>
    <w:rsid w:val="00AA59E6"/>
    <w:rsid w:val="00AC1C75"/>
    <w:rsid w:val="00AC2BC4"/>
    <w:rsid w:val="00B11683"/>
    <w:rsid w:val="00B23714"/>
    <w:rsid w:val="00B35ECB"/>
    <w:rsid w:val="00B624DA"/>
    <w:rsid w:val="00B632D2"/>
    <w:rsid w:val="00B71F95"/>
    <w:rsid w:val="00B92152"/>
    <w:rsid w:val="00B97EA8"/>
    <w:rsid w:val="00BA2F9D"/>
    <w:rsid w:val="00BA4AB0"/>
    <w:rsid w:val="00BF2FEB"/>
    <w:rsid w:val="00BF47E1"/>
    <w:rsid w:val="00C22A86"/>
    <w:rsid w:val="00C241E0"/>
    <w:rsid w:val="00C26C0B"/>
    <w:rsid w:val="00C46DD1"/>
    <w:rsid w:val="00C46E5E"/>
    <w:rsid w:val="00C51AEE"/>
    <w:rsid w:val="00C57E66"/>
    <w:rsid w:val="00C86EF0"/>
    <w:rsid w:val="00CA142A"/>
    <w:rsid w:val="00CB3B36"/>
    <w:rsid w:val="00CC44E5"/>
    <w:rsid w:val="00D06BA3"/>
    <w:rsid w:val="00D10038"/>
    <w:rsid w:val="00D166FF"/>
    <w:rsid w:val="00D217EA"/>
    <w:rsid w:val="00D32A1C"/>
    <w:rsid w:val="00D37077"/>
    <w:rsid w:val="00D37666"/>
    <w:rsid w:val="00D4181E"/>
    <w:rsid w:val="00D419D4"/>
    <w:rsid w:val="00D42B1D"/>
    <w:rsid w:val="00D54218"/>
    <w:rsid w:val="00D61EA4"/>
    <w:rsid w:val="00D75132"/>
    <w:rsid w:val="00DF61C3"/>
    <w:rsid w:val="00E030B1"/>
    <w:rsid w:val="00E062B6"/>
    <w:rsid w:val="00E12A97"/>
    <w:rsid w:val="00E15482"/>
    <w:rsid w:val="00E156F3"/>
    <w:rsid w:val="00E65642"/>
    <w:rsid w:val="00E72FD1"/>
    <w:rsid w:val="00E83068"/>
    <w:rsid w:val="00E9192F"/>
    <w:rsid w:val="00EE292F"/>
    <w:rsid w:val="00F22B52"/>
    <w:rsid w:val="00F348C7"/>
    <w:rsid w:val="00F5145E"/>
    <w:rsid w:val="00F904F6"/>
    <w:rsid w:val="00FA1865"/>
    <w:rsid w:val="00FC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AA553"/>
  <w15:chartTrackingRefBased/>
  <w15:docId w15:val="{BECD79F8-D843-4338-BC11-D44D6254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152"/>
    <w:pPr>
      <w:spacing w:line="252" w:lineRule="auto"/>
      <w:jc w:val="both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qFormat/>
    <w:rsid w:val="000C22F7"/>
    <w:pPr>
      <w:keepNext/>
      <w:pBdr>
        <w:top w:val="single" w:sz="4" w:space="1" w:color="auto"/>
        <w:bottom w:val="single" w:sz="4" w:space="1" w:color="auto"/>
      </w:pBdr>
      <w:spacing w:before="240" w:after="60" w:line="240" w:lineRule="auto"/>
      <w:jc w:val="center"/>
      <w:outlineLvl w:val="0"/>
    </w:pPr>
    <w:rPr>
      <w:rFonts w:ascii="Garamond" w:hAnsi="Garamond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C22F7"/>
    <w:pPr>
      <w:keepNext/>
      <w:numPr>
        <w:numId w:val="1"/>
      </w:numPr>
      <w:spacing w:before="240" w:after="60" w:line="240" w:lineRule="auto"/>
      <w:jc w:val="left"/>
      <w:outlineLvl w:val="2"/>
    </w:pPr>
    <w:rPr>
      <w:rFonts w:ascii="Garamond" w:hAnsi="Garamond"/>
      <w:b/>
      <w:bCs/>
      <w:sz w:val="28"/>
      <w:szCs w:val="26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C22F7"/>
    <w:pPr>
      <w:keepNext/>
      <w:numPr>
        <w:ilvl w:val="1"/>
        <w:numId w:val="1"/>
      </w:numPr>
      <w:spacing w:before="240" w:after="60" w:line="240" w:lineRule="auto"/>
      <w:jc w:val="left"/>
      <w:outlineLvl w:val="3"/>
    </w:pPr>
    <w:rPr>
      <w:rFonts w:ascii="Garamond" w:hAnsi="Garamond" w:cs="Times New Roman"/>
      <w:b/>
      <w:bCs/>
      <w:sz w:val="24"/>
      <w:szCs w:val="2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92152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21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C22F7"/>
    <w:rPr>
      <w:rFonts w:ascii="Garamond" w:eastAsia="Times New Roman" w:hAnsi="Garamond" w:cs="Arial"/>
      <w:b/>
      <w:bCs/>
      <w:spacing w:val="40"/>
      <w:kern w:val="32"/>
      <w:sz w:val="40"/>
      <w:szCs w:val="32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semiHidden/>
    <w:rsid w:val="000C22F7"/>
    <w:rPr>
      <w:rFonts w:ascii="Garamond" w:eastAsia="Times New Roman" w:hAnsi="Garamond" w:cs="Arial"/>
      <w:b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C22F7"/>
    <w:rPr>
      <w:rFonts w:ascii="Garamond" w:eastAsia="Times New Roman" w:hAnsi="Garamond" w:cs="Times New Roman"/>
      <w:b/>
      <w:bCs/>
      <w:sz w:val="24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22F7"/>
    <w:rPr>
      <w:rFonts w:ascii="Garamond" w:hAnsi="Garamond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C22F7"/>
    <w:pPr>
      <w:spacing w:after="0" w:line="240" w:lineRule="auto"/>
      <w:ind w:left="720"/>
      <w:contextualSpacing/>
      <w:jc w:val="left"/>
    </w:pPr>
    <w:rPr>
      <w:rFonts w:ascii="Garamond" w:eastAsiaTheme="minorHAnsi" w:hAnsi="Garamond" w:cstheme="minorBidi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195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D2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195"/>
    <w:rPr>
      <w:rFonts w:ascii="Calibri" w:eastAsia="Times New Roman" w:hAnsi="Calibri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8D4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42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4268"/>
    <w:rPr>
      <w:rFonts w:ascii="Calibri" w:eastAsia="Times New Roman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Rescue Committee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Oleksii Simanikhin</dc:creator>
  <cp:keywords/>
  <dc:description/>
  <cp:lastModifiedBy>Kamila Garnczarska</cp:lastModifiedBy>
  <cp:revision>145</cp:revision>
  <cp:lastPrinted>2025-10-29T12:00:00Z</cp:lastPrinted>
  <dcterms:created xsi:type="dcterms:W3CDTF">2022-08-10T14:25:00Z</dcterms:created>
  <dcterms:modified xsi:type="dcterms:W3CDTF">2026-05-07T07:48:00Z</dcterms:modified>
</cp:coreProperties>
</file>